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684" w:rsidRDefault="00E55684" w:rsidP="00E55684">
      <w:pPr>
        <w:pStyle w:val="a4"/>
        <w:numPr>
          <w:ilvl w:val="0"/>
          <w:numId w:val="2"/>
        </w:numPr>
        <w:shd w:val="clear" w:color="auto" w:fill="FFFFFF"/>
        <w:spacing w:before="120" w:after="210" w:line="270" w:lineRule="atLeast"/>
        <w:rPr>
          <w:rFonts w:ascii="Helvetica" w:eastAsia="Times New Roman" w:hAnsi="Helvetica" w:cs="Helvetica"/>
          <w:color w:val="222222"/>
          <w:sz w:val="21"/>
          <w:szCs w:val="21"/>
          <w:lang w:eastAsia="el-GR"/>
        </w:rPr>
      </w:pPr>
      <w:r>
        <w:rPr>
          <w:rFonts w:ascii="Helvetica" w:eastAsia="Times New Roman" w:hAnsi="Helvetica" w:cs="Helvetica"/>
          <w:color w:val="222222"/>
          <w:sz w:val="21"/>
          <w:szCs w:val="21"/>
          <w:lang w:val="en-US" w:eastAsia="el-GR"/>
        </w:rPr>
        <w:t>M</w:t>
      </w:r>
      <w:r>
        <w:rPr>
          <w:rFonts w:ascii="Helvetica" w:eastAsia="Times New Roman" w:hAnsi="Helvetica" w:cs="Helvetica"/>
          <w:color w:val="222222"/>
          <w:sz w:val="21"/>
          <w:szCs w:val="21"/>
          <w:lang w:eastAsia="el-GR"/>
        </w:rPr>
        <w:t>ια όμορφη εκδήλωση πραγματοποιήθηκε στο σχολείο μας την Π</w:t>
      </w:r>
      <w:r w:rsidR="00E954D1">
        <w:rPr>
          <w:rFonts w:ascii="Helvetica" w:eastAsia="Times New Roman" w:hAnsi="Helvetica" w:cs="Helvetica"/>
          <w:color w:val="222222"/>
          <w:sz w:val="21"/>
          <w:szCs w:val="21"/>
          <w:lang w:eastAsia="el-GR"/>
        </w:rPr>
        <w:t>α</w:t>
      </w:r>
      <w:r>
        <w:rPr>
          <w:rFonts w:ascii="Helvetica" w:eastAsia="Times New Roman" w:hAnsi="Helvetica" w:cs="Helvetica"/>
          <w:color w:val="222222"/>
          <w:sz w:val="21"/>
          <w:szCs w:val="21"/>
          <w:lang w:eastAsia="el-GR"/>
        </w:rPr>
        <w:t>ρασκευή 9 Μαρτίου</w:t>
      </w:r>
      <w:r w:rsidR="00E954D1">
        <w:rPr>
          <w:rFonts w:ascii="Helvetica" w:eastAsia="Times New Roman" w:hAnsi="Helvetica" w:cs="Helvetica"/>
          <w:color w:val="222222"/>
          <w:sz w:val="21"/>
          <w:szCs w:val="21"/>
          <w:lang w:eastAsia="el-GR"/>
        </w:rPr>
        <w:t xml:space="preserve"> 2012,</w:t>
      </w:r>
      <w:r>
        <w:rPr>
          <w:rFonts w:ascii="Helvetica" w:eastAsia="Times New Roman" w:hAnsi="Helvetica" w:cs="Helvetica"/>
          <w:color w:val="222222"/>
          <w:sz w:val="21"/>
          <w:szCs w:val="21"/>
          <w:lang w:eastAsia="el-GR"/>
        </w:rPr>
        <w:t xml:space="preserve"> στην αίθουσα πολλαπλών χρήσεων του</w:t>
      </w:r>
      <w:r w:rsidR="00E954D1">
        <w:rPr>
          <w:rFonts w:ascii="Helvetica" w:eastAsia="Times New Roman" w:hAnsi="Helvetica" w:cs="Helvetica"/>
          <w:color w:val="222222"/>
          <w:sz w:val="21"/>
          <w:szCs w:val="21"/>
          <w:lang w:eastAsia="el-GR"/>
        </w:rPr>
        <w:t xml:space="preserve"> </w:t>
      </w:r>
      <w:r>
        <w:rPr>
          <w:rFonts w:ascii="Helvetica" w:eastAsia="Times New Roman" w:hAnsi="Helvetica" w:cs="Helvetica"/>
          <w:color w:val="222222"/>
          <w:sz w:val="21"/>
          <w:szCs w:val="21"/>
          <w:lang w:eastAsia="el-GR"/>
        </w:rPr>
        <w:t>σχολείου μας. Με πρωτοβουλία του ΔΣ του συλλ</w:t>
      </w:r>
      <w:r w:rsidR="00E954D1">
        <w:rPr>
          <w:rFonts w:ascii="Helvetica" w:eastAsia="Times New Roman" w:hAnsi="Helvetica" w:cs="Helvetica"/>
          <w:color w:val="222222"/>
          <w:sz w:val="21"/>
          <w:szCs w:val="21"/>
          <w:lang w:eastAsia="el-GR"/>
        </w:rPr>
        <w:t>όγου Γονέων και κηδεμόνων, εκπρό</w:t>
      </w:r>
      <w:r>
        <w:rPr>
          <w:rFonts w:ascii="Helvetica" w:eastAsia="Times New Roman" w:hAnsi="Helvetica" w:cs="Helvetica"/>
          <w:color w:val="222222"/>
          <w:sz w:val="21"/>
          <w:szCs w:val="21"/>
          <w:lang w:eastAsia="el-GR"/>
        </w:rPr>
        <w:t xml:space="preserve">σωποι του Συλλόγου αερομοντελιστών Χαλκιδικής ενημέρωσαν τους μαθητές για αυτό το </w:t>
      </w:r>
      <w:proofErr w:type="spellStart"/>
      <w:r>
        <w:rPr>
          <w:rFonts w:ascii="Helvetica" w:eastAsia="Times New Roman" w:hAnsi="Helvetica" w:cs="Helvetica"/>
          <w:color w:val="222222"/>
          <w:sz w:val="21"/>
          <w:szCs w:val="21"/>
          <w:lang w:eastAsia="el-GR"/>
        </w:rPr>
        <w:t>χόμπυ</w:t>
      </w:r>
      <w:proofErr w:type="spellEnd"/>
      <w:r>
        <w:rPr>
          <w:rFonts w:ascii="Helvetica" w:eastAsia="Times New Roman" w:hAnsi="Helvetica" w:cs="Helvetica"/>
          <w:color w:val="222222"/>
          <w:sz w:val="21"/>
          <w:szCs w:val="21"/>
          <w:lang w:eastAsia="el-GR"/>
        </w:rPr>
        <w:t>.</w:t>
      </w:r>
      <w:r w:rsidRPr="00E55684">
        <w:rPr>
          <w:rFonts w:ascii="Helvetica" w:eastAsia="Times New Roman" w:hAnsi="Helvetica" w:cs="Helvetica"/>
          <w:color w:val="222222"/>
          <w:sz w:val="21"/>
          <w:szCs w:val="21"/>
          <w:lang w:eastAsia="el-GR"/>
        </w:rPr>
        <w:t xml:space="preserve"> </w:t>
      </w:r>
      <w:r>
        <w:rPr>
          <w:rFonts w:ascii="Helvetica" w:eastAsia="Times New Roman" w:hAnsi="Helvetica" w:cs="Helvetica"/>
          <w:color w:val="222222"/>
          <w:sz w:val="21"/>
          <w:szCs w:val="21"/>
          <w:lang w:eastAsia="el-GR"/>
        </w:rPr>
        <w:t>Α</w:t>
      </w:r>
      <w:r w:rsidRPr="00E55684">
        <w:rPr>
          <w:rFonts w:ascii="Helvetica" w:eastAsia="Times New Roman" w:hAnsi="Helvetica" w:cs="Helvetica"/>
          <w:color w:val="222222"/>
          <w:sz w:val="21"/>
          <w:szCs w:val="21"/>
          <w:lang w:eastAsia="el-GR"/>
        </w:rPr>
        <w:t>ερομοντελισμός είναι η κατα</w:t>
      </w:r>
      <w:r w:rsidR="00E954D1">
        <w:rPr>
          <w:rFonts w:ascii="Helvetica" w:eastAsia="Times New Roman" w:hAnsi="Helvetica" w:cs="Helvetica"/>
          <w:color w:val="222222"/>
          <w:sz w:val="21"/>
          <w:szCs w:val="21"/>
          <w:lang w:eastAsia="el-GR"/>
        </w:rPr>
        <w:t>σκευή και η πτήση μικρών μοντέλ</w:t>
      </w:r>
      <w:r w:rsidRPr="00E55684">
        <w:rPr>
          <w:rFonts w:ascii="Helvetica" w:eastAsia="Times New Roman" w:hAnsi="Helvetica" w:cs="Helvetica"/>
          <w:color w:val="222222"/>
          <w:sz w:val="21"/>
          <w:szCs w:val="21"/>
          <w:lang w:eastAsia="el-GR"/>
        </w:rPr>
        <w:t>ων αεροπλάνων. Το παιδί ενημερώνεται και μαθαίνει από πολύ νωρίς, τις βασικές αρχές πολλών επιστημών, όπως της αεροδυναμικής, ηλεκτρονικής, μηχανολογίας, COMPUTER κ.α. με τον πιο ευχάριστο και συναρπαστικό τρόπο!</w:t>
      </w:r>
      <w:r w:rsidR="00E954D1">
        <w:rPr>
          <w:rFonts w:ascii="Helvetica" w:eastAsia="Times New Roman" w:hAnsi="Helvetica" w:cs="Helvetica"/>
          <w:color w:val="222222"/>
          <w:sz w:val="21"/>
          <w:szCs w:val="21"/>
          <w:lang w:eastAsia="el-GR"/>
        </w:rPr>
        <w:t xml:space="preserve"> Μια ενασχό</w:t>
      </w:r>
      <w:r>
        <w:rPr>
          <w:rFonts w:ascii="Helvetica" w:eastAsia="Times New Roman" w:hAnsi="Helvetica" w:cs="Helvetica"/>
          <w:color w:val="222222"/>
          <w:sz w:val="21"/>
          <w:szCs w:val="21"/>
          <w:lang w:eastAsia="el-GR"/>
        </w:rPr>
        <w:t xml:space="preserve">ληση, ένα </w:t>
      </w:r>
      <w:proofErr w:type="spellStart"/>
      <w:r>
        <w:rPr>
          <w:rFonts w:ascii="Helvetica" w:eastAsia="Times New Roman" w:hAnsi="Helvetica" w:cs="Helvetica"/>
          <w:color w:val="222222"/>
          <w:sz w:val="21"/>
          <w:szCs w:val="21"/>
          <w:lang w:eastAsia="el-GR"/>
        </w:rPr>
        <w:t>χόμπυ</w:t>
      </w:r>
      <w:proofErr w:type="spellEnd"/>
      <w:r>
        <w:rPr>
          <w:rFonts w:ascii="Helvetica" w:eastAsia="Times New Roman" w:hAnsi="Helvetica" w:cs="Helvetica"/>
          <w:color w:val="222222"/>
          <w:sz w:val="21"/>
          <w:szCs w:val="21"/>
          <w:lang w:eastAsia="el-GR"/>
        </w:rPr>
        <w:t xml:space="preserve"> </w:t>
      </w:r>
      <w:r w:rsidR="00E954D1">
        <w:rPr>
          <w:rFonts w:ascii="Helvetica" w:eastAsia="Times New Roman" w:hAnsi="Helvetica" w:cs="Helvetica"/>
          <w:color w:val="222222"/>
          <w:sz w:val="21"/>
          <w:szCs w:val="21"/>
          <w:lang w:eastAsia="el-GR"/>
        </w:rPr>
        <w:t>που μας ωθεί έξω στη φύση μακριά από την τηλεόρ</w:t>
      </w:r>
      <w:r>
        <w:rPr>
          <w:rFonts w:ascii="Helvetica" w:eastAsia="Times New Roman" w:hAnsi="Helvetica" w:cs="Helvetica"/>
          <w:color w:val="222222"/>
          <w:sz w:val="21"/>
          <w:szCs w:val="21"/>
          <w:lang w:eastAsia="el-GR"/>
        </w:rPr>
        <w:t>αση το Διαδίκτ</w:t>
      </w:r>
      <w:r w:rsidR="00E954D1">
        <w:rPr>
          <w:rFonts w:ascii="Helvetica" w:eastAsia="Times New Roman" w:hAnsi="Helvetica" w:cs="Helvetica"/>
          <w:color w:val="222222"/>
          <w:sz w:val="21"/>
          <w:szCs w:val="21"/>
          <w:lang w:eastAsia="el-GR"/>
        </w:rPr>
        <w:t>υο και τα ηλεκτρονικά παιχνίδια ενώ βοηθάει το παιδί να αναπτύξει ένα σωστό χαρακτήρα με θέληση υπομονή και αυτοπειθαρχία. Οξύνει το νου και καλλιεργεί δεξιότητες που το συντροφεύουν σε όλη του τη ζωή.</w:t>
      </w:r>
    </w:p>
    <w:p w:rsidR="00E55684" w:rsidRDefault="00E954D1" w:rsidP="00E55684">
      <w:pPr>
        <w:pStyle w:val="a4"/>
        <w:numPr>
          <w:ilvl w:val="0"/>
          <w:numId w:val="2"/>
        </w:numPr>
        <w:shd w:val="clear" w:color="auto" w:fill="FFFFFF"/>
        <w:spacing w:before="120" w:after="210" w:line="270" w:lineRule="atLeast"/>
        <w:rPr>
          <w:rFonts w:ascii="Helvetica" w:eastAsia="Times New Roman" w:hAnsi="Helvetica" w:cs="Helvetica"/>
          <w:color w:val="222222"/>
          <w:sz w:val="21"/>
          <w:szCs w:val="21"/>
          <w:lang w:eastAsia="el-GR"/>
        </w:rPr>
      </w:pPr>
      <w:r>
        <w:rPr>
          <w:rFonts w:ascii="Helvetica" w:eastAsia="Times New Roman" w:hAnsi="Helvetica" w:cs="Helvetica"/>
          <w:color w:val="222222"/>
          <w:sz w:val="21"/>
          <w:szCs w:val="21"/>
          <w:lang w:eastAsia="el-GR"/>
        </w:rPr>
        <w:t xml:space="preserve">Η παρουσίαση </w:t>
      </w:r>
      <w:r w:rsidR="00E55684">
        <w:rPr>
          <w:rFonts w:ascii="Helvetica" w:eastAsia="Times New Roman" w:hAnsi="Helvetica" w:cs="Helvetica"/>
          <w:color w:val="222222"/>
          <w:sz w:val="21"/>
          <w:szCs w:val="21"/>
          <w:lang w:eastAsia="el-GR"/>
        </w:rPr>
        <w:t xml:space="preserve"> κυριολεκτικά ενθουσίασε τους μαθητές αλλά και τους εκπαιδευτικούς που το παρακολούθησαν.</w:t>
      </w:r>
    </w:p>
    <w:p w:rsidR="00E55684" w:rsidRPr="00E55684" w:rsidRDefault="00E55684" w:rsidP="00E55684">
      <w:pPr>
        <w:pStyle w:val="a4"/>
        <w:numPr>
          <w:ilvl w:val="0"/>
          <w:numId w:val="2"/>
        </w:numPr>
        <w:shd w:val="clear" w:color="auto" w:fill="FFFFFF"/>
        <w:spacing w:before="120" w:after="210" w:line="270" w:lineRule="atLeast"/>
        <w:rPr>
          <w:rFonts w:ascii="Helvetica" w:eastAsia="Times New Roman" w:hAnsi="Helvetica" w:cs="Helvetica"/>
          <w:color w:val="222222"/>
          <w:sz w:val="21"/>
          <w:szCs w:val="21"/>
          <w:lang w:eastAsia="el-GR"/>
        </w:rPr>
      </w:pPr>
      <w:r>
        <w:rPr>
          <w:rFonts w:ascii="Helvetica" w:eastAsia="Times New Roman" w:hAnsi="Helvetica" w:cs="Helvetica"/>
          <w:color w:val="222222"/>
          <w:sz w:val="21"/>
          <w:szCs w:val="21"/>
          <w:lang w:eastAsia="el-GR"/>
        </w:rPr>
        <w:t xml:space="preserve"> Ευχαριστούμε το</w:t>
      </w:r>
      <w:r w:rsidR="00E954D1">
        <w:rPr>
          <w:rFonts w:ascii="Helvetica" w:eastAsia="Times New Roman" w:hAnsi="Helvetica" w:cs="Helvetica"/>
          <w:color w:val="222222"/>
          <w:sz w:val="21"/>
          <w:szCs w:val="21"/>
          <w:lang w:eastAsia="el-GR"/>
        </w:rPr>
        <w:t xml:space="preserve"> ΔΣ του συλλό</w:t>
      </w:r>
      <w:r>
        <w:rPr>
          <w:rFonts w:ascii="Helvetica" w:eastAsia="Times New Roman" w:hAnsi="Helvetica" w:cs="Helvetica"/>
          <w:color w:val="222222"/>
          <w:sz w:val="21"/>
          <w:szCs w:val="21"/>
          <w:lang w:eastAsia="el-GR"/>
        </w:rPr>
        <w:t>γου μας για την πρωτοβουλία.</w:t>
      </w:r>
    </w:p>
    <w:p w:rsidR="00E55684" w:rsidRPr="00E55684" w:rsidRDefault="00E55684" w:rsidP="00E55684">
      <w:pPr>
        <w:shd w:val="clear" w:color="auto" w:fill="FFFFFF"/>
        <w:spacing w:before="120" w:after="210" w:line="270" w:lineRule="atLeast"/>
        <w:rPr>
          <w:rFonts w:ascii="Helvetica" w:eastAsia="Times New Roman" w:hAnsi="Helvetica" w:cs="Helvetica"/>
          <w:color w:val="222222"/>
          <w:sz w:val="21"/>
          <w:szCs w:val="21"/>
          <w:lang w:eastAsia="el-GR"/>
        </w:rPr>
      </w:pPr>
    </w:p>
    <w:p w:rsidR="00E55684" w:rsidRPr="00E954D1" w:rsidRDefault="00E55684" w:rsidP="00E55684">
      <w:pPr>
        <w:shd w:val="clear" w:color="auto" w:fill="FFFFFF"/>
        <w:spacing w:before="120" w:after="210" w:line="270" w:lineRule="atLeast"/>
        <w:rPr>
          <w:rFonts w:ascii="Helvetica" w:eastAsia="Times New Roman" w:hAnsi="Helvetica" w:cs="Helvetica"/>
          <w:color w:val="222222"/>
          <w:sz w:val="21"/>
          <w:szCs w:val="21"/>
          <w:lang w:eastAsia="el-GR"/>
        </w:rPr>
      </w:pPr>
    </w:p>
    <w:p w:rsidR="00E55684" w:rsidRPr="00E55684" w:rsidRDefault="00E55684" w:rsidP="00E55684">
      <w:pPr>
        <w:shd w:val="clear" w:color="auto" w:fill="FFFFFF"/>
        <w:spacing w:before="120" w:after="210" w:line="270" w:lineRule="atLeast"/>
        <w:rPr>
          <w:rFonts w:ascii="Helvetica" w:eastAsia="Times New Roman" w:hAnsi="Helvetica" w:cs="Helvetica"/>
          <w:color w:val="222222"/>
          <w:sz w:val="21"/>
          <w:szCs w:val="21"/>
          <w:lang w:eastAsia="el-GR"/>
        </w:rPr>
      </w:pPr>
    </w:p>
    <w:p w:rsidR="00E55684" w:rsidRPr="00E55684" w:rsidRDefault="00E954D1" w:rsidP="00E55684">
      <w:pPr>
        <w:shd w:val="clear" w:color="auto" w:fill="FFFFFF"/>
        <w:spacing w:before="120" w:after="210" w:line="270" w:lineRule="atLeast"/>
        <w:rPr>
          <w:rFonts w:ascii="Helvetica" w:eastAsia="Times New Roman" w:hAnsi="Helvetica" w:cs="Helvetica"/>
          <w:color w:val="222222"/>
          <w:sz w:val="21"/>
          <w:szCs w:val="21"/>
          <w:lang w:eastAsia="el-GR"/>
        </w:rPr>
      </w:pPr>
      <w:r w:rsidRPr="00E55684">
        <w:rPr>
          <w:rFonts w:ascii="Helvetica" w:eastAsia="Times New Roman" w:hAnsi="Helvetica" w:cs="Helvetica"/>
          <w:color w:val="222222"/>
          <w:sz w:val="21"/>
          <w:szCs w:val="21"/>
          <w:lang w:eastAsia="el-GR"/>
        </w:rPr>
        <w:t xml:space="preserve"> </w:t>
      </w:r>
    </w:p>
    <w:p w:rsidR="00E55684" w:rsidRPr="00E55684" w:rsidRDefault="00E55684" w:rsidP="00E954D1">
      <w:pPr>
        <w:pBdr>
          <w:top w:val="single" w:sz="6" w:space="0" w:color="DDDDDD"/>
          <w:left w:val="single" w:sz="6" w:space="16" w:color="DDDDDD"/>
          <w:bottom w:val="single" w:sz="6" w:space="0" w:color="DDDDDD"/>
          <w:right w:val="single" w:sz="6" w:space="0" w:color="DDDDDD"/>
        </w:pBdr>
        <w:shd w:val="clear" w:color="auto" w:fill="FFFFFF"/>
        <w:spacing w:before="75" w:after="75" w:line="480" w:lineRule="atLeast"/>
        <w:rPr>
          <w:rFonts w:ascii="Helvetica" w:eastAsia="Times New Roman" w:hAnsi="Helvetica" w:cs="Helvetica"/>
          <w:color w:val="222222"/>
          <w:sz w:val="21"/>
          <w:szCs w:val="21"/>
          <w:lang w:eastAsia="el-GR"/>
        </w:rPr>
      </w:pPr>
    </w:p>
    <w:p w:rsidR="00E55684" w:rsidRPr="00E55684" w:rsidRDefault="00E55684" w:rsidP="00E55684">
      <w:pPr>
        <w:shd w:val="clear" w:color="auto" w:fill="FFFFFF"/>
        <w:spacing w:after="0" w:line="270" w:lineRule="atLeast"/>
        <w:ind w:left="90"/>
        <w:rPr>
          <w:rFonts w:ascii="Helvetica" w:eastAsia="Times New Roman" w:hAnsi="Helvetica" w:cs="Helvetica"/>
          <w:color w:val="222222"/>
          <w:sz w:val="21"/>
          <w:szCs w:val="21"/>
          <w:lang w:eastAsia="el-GR"/>
        </w:rPr>
      </w:pPr>
      <w:r w:rsidRPr="00E55684">
        <w:rPr>
          <w:rFonts w:ascii="Helvetica" w:eastAsia="Times New Roman" w:hAnsi="Helvetica" w:cs="Helvetica"/>
          <w:color w:val="222222"/>
          <w:sz w:val="21"/>
          <w:lang w:eastAsia="el-GR"/>
        </w:rPr>
        <w:t> </w:t>
      </w:r>
    </w:p>
    <w:p w:rsidR="00E55684" w:rsidRPr="00E55684" w:rsidRDefault="00E55684" w:rsidP="00E954D1">
      <w:pPr>
        <w:pBdr>
          <w:top w:val="single" w:sz="6" w:space="0" w:color="DDDDDD"/>
          <w:left w:val="single" w:sz="6" w:space="16" w:color="DDDDDD"/>
          <w:bottom w:val="single" w:sz="6" w:space="0" w:color="DDDDDD"/>
          <w:right w:val="single" w:sz="6" w:space="0" w:color="DDDDDD"/>
        </w:pBdr>
        <w:shd w:val="clear" w:color="auto" w:fill="FFFFFF"/>
        <w:spacing w:before="75" w:after="75" w:line="480" w:lineRule="atLeast"/>
        <w:ind w:left="90"/>
        <w:rPr>
          <w:rFonts w:ascii="Helvetica" w:eastAsia="Times New Roman" w:hAnsi="Helvetica" w:cs="Helvetica"/>
          <w:color w:val="222222"/>
          <w:sz w:val="21"/>
          <w:szCs w:val="21"/>
          <w:lang w:eastAsia="el-GR"/>
        </w:rPr>
      </w:pPr>
    </w:p>
    <w:p w:rsidR="00225531" w:rsidRDefault="00225531"/>
    <w:sectPr w:rsidR="00225531" w:rsidSect="0022553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10002FF" w:usb1="4000ACFF" w:usb2="00000009" w:usb3="00000000" w:csb0="0000019F"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4B62CD"/>
    <w:multiLevelType w:val="hybridMultilevel"/>
    <w:tmpl w:val="22ACA5F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2EF24282"/>
    <w:multiLevelType w:val="multilevel"/>
    <w:tmpl w:val="F516F2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55684"/>
    <w:rsid w:val="00225531"/>
    <w:rsid w:val="00E55684"/>
    <w:rsid w:val="00E954D1"/>
    <w:rsid w:val="00FD0E0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53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55684"/>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55684"/>
    <w:rPr>
      <w:b/>
      <w:bCs/>
    </w:rPr>
  </w:style>
  <w:style w:type="character" w:customStyle="1" w:styleId="apple-converted-space">
    <w:name w:val="apple-converted-space"/>
    <w:basedOn w:val="a0"/>
    <w:rsid w:val="00E55684"/>
  </w:style>
  <w:style w:type="character" w:styleId="-">
    <w:name w:val="Hyperlink"/>
    <w:basedOn w:val="a0"/>
    <w:uiPriority w:val="99"/>
    <w:semiHidden/>
    <w:unhideWhenUsed/>
    <w:rsid w:val="00E55684"/>
    <w:rPr>
      <w:color w:val="0000FF"/>
      <w:u w:val="single"/>
    </w:rPr>
  </w:style>
  <w:style w:type="paragraph" w:styleId="a4">
    <w:name w:val="List Paragraph"/>
    <w:basedOn w:val="a"/>
    <w:uiPriority w:val="34"/>
    <w:qFormat/>
    <w:rsid w:val="00E55684"/>
    <w:pPr>
      <w:ind w:left="720"/>
      <w:contextualSpacing/>
    </w:pPr>
  </w:style>
</w:styles>
</file>

<file path=word/webSettings.xml><?xml version="1.0" encoding="utf-8"?>
<w:webSettings xmlns:r="http://schemas.openxmlformats.org/officeDocument/2006/relationships" xmlns:w="http://schemas.openxmlformats.org/wordprocessingml/2006/main">
  <w:divs>
    <w:div w:id="1157262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158</Words>
  <Characters>857</Characters>
  <Application>Microsoft Office Word</Application>
  <DocSecurity>0</DocSecurity>
  <Lines>7</Lines>
  <Paragraphs>2</Paragraphs>
  <ScaleCrop>false</ScaleCrop>
  <Company/>
  <LinksUpToDate>false</LinksUpToDate>
  <CharactersWithSpaces>1013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2</cp:revision>
  <dcterms:created xsi:type="dcterms:W3CDTF">2012-03-12T20:40:00Z</dcterms:created>
  <dcterms:modified xsi:type="dcterms:W3CDTF">2012-03-12T21:04:00Z</dcterms:modified>
</cp:coreProperties>
</file>